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03" w:rsidRDefault="004C3D03"/>
    <w:p w:rsidR="006C7127" w:rsidRDefault="006C7127"/>
    <w:p w:rsidR="006C7127" w:rsidRDefault="006C7127"/>
    <w:p w:rsidR="006C7127" w:rsidRDefault="006C7127"/>
    <w:p w:rsidR="006C7127" w:rsidRDefault="006C7127"/>
    <w:p w:rsidR="006C7127" w:rsidRDefault="006C7127"/>
    <w:p w:rsidR="006C7127" w:rsidRDefault="006C7127"/>
    <w:p w:rsidR="006C7127" w:rsidRDefault="009551EB">
      <w:r>
        <w:t>September 22, 2015</w:t>
      </w:r>
    </w:p>
    <w:p w:rsidR="006C7127" w:rsidRDefault="00394D69" w:rsidP="006C7127">
      <w:pPr>
        <w:spacing w:after="0" w:line="240" w:lineRule="auto"/>
      </w:pPr>
      <w:proofErr w:type="spellStart"/>
      <w:r>
        <w:t>Rehabmart</w:t>
      </w:r>
      <w:proofErr w:type="spellEnd"/>
    </w:p>
    <w:p w:rsidR="00394D69" w:rsidRDefault="00394D69" w:rsidP="006C7127">
      <w:pPr>
        <w:spacing w:after="0" w:line="240" w:lineRule="auto"/>
      </w:pPr>
      <w:r>
        <w:t>1367 Sydney’s Pass</w:t>
      </w:r>
    </w:p>
    <w:p w:rsidR="00394D69" w:rsidRDefault="00394D69" w:rsidP="006C7127">
      <w:pPr>
        <w:spacing w:after="0" w:line="240" w:lineRule="auto"/>
      </w:pPr>
      <w:r>
        <w:t>Watkinsville, GA 30677</w:t>
      </w:r>
    </w:p>
    <w:p w:rsidR="006C7127" w:rsidRDefault="006C7127"/>
    <w:p w:rsidR="006C7127" w:rsidRDefault="006C7127">
      <w:r>
        <w:t>Dear Customer,</w:t>
      </w:r>
    </w:p>
    <w:p w:rsidR="006C7127" w:rsidRDefault="006C7127">
      <w:r>
        <w:t>This letter is to affirm that our products comply with standards that meet safety regulations mandated by Consumer Product</w:t>
      </w:r>
      <w:r w:rsidR="00394D69">
        <w:t xml:space="preserve"> Safety Commission, as outlined</w:t>
      </w:r>
      <w:r>
        <w:t xml:space="preserve"> is ASTMF963, Standard Consumer Safety Specifications for Toy Safety, which covers children’s toys and furniture.</w:t>
      </w:r>
    </w:p>
    <w:p w:rsidR="006C7127" w:rsidRDefault="006C7127"/>
    <w:p w:rsidR="006C7127" w:rsidRDefault="006C7127">
      <w:r>
        <w:t>Sincerely,</w:t>
      </w:r>
    </w:p>
    <w:p w:rsidR="0043755B" w:rsidRDefault="0043755B">
      <w:r>
        <w:t>Nicole Pruitte</w:t>
      </w:r>
    </w:p>
    <w:p w:rsidR="0043755B" w:rsidRDefault="0043755B">
      <w:r>
        <w:t>Customer Service Representative</w:t>
      </w:r>
    </w:p>
    <w:p w:rsidR="0043755B" w:rsidRDefault="0043755B">
      <w:r>
        <w:t>800-228-1698 ext. 4344</w:t>
      </w:r>
    </w:p>
    <w:p w:rsidR="0043755B" w:rsidRDefault="0043755B">
      <w:hyperlink r:id="rId4" w:history="1">
        <w:r w:rsidRPr="00FA5F4B">
          <w:rPr>
            <w:rStyle w:val="Hyperlink"/>
          </w:rPr>
          <w:t>www.southpaw.com</w:t>
        </w:r>
      </w:hyperlink>
    </w:p>
    <w:p w:rsidR="0043755B" w:rsidRDefault="0043755B"/>
    <w:p w:rsidR="0043755B" w:rsidRDefault="0043755B"/>
    <w:p w:rsidR="006C7127" w:rsidRDefault="006C7127"/>
    <w:p w:rsidR="006C7127" w:rsidRDefault="006C7127"/>
    <w:sectPr w:rsidR="006C7127" w:rsidSect="004C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127"/>
    <w:rsid w:val="00394D69"/>
    <w:rsid w:val="0043755B"/>
    <w:rsid w:val="004C3D03"/>
    <w:rsid w:val="006C7127"/>
    <w:rsid w:val="009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DB0B-3ABF-41D4-A33F-A4DCFE31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p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Nicole Pruitte</cp:lastModifiedBy>
  <cp:revision>2</cp:revision>
  <cp:lastPrinted>2008-10-27T20:54:00Z</cp:lastPrinted>
  <dcterms:created xsi:type="dcterms:W3CDTF">2015-09-22T14:07:00Z</dcterms:created>
  <dcterms:modified xsi:type="dcterms:W3CDTF">2015-09-22T14:07:00Z</dcterms:modified>
</cp:coreProperties>
</file>